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05C4C" w:rsidRDefault="004F5D8B" w:rsidP="00283675">
      <w:pPr>
        <w:spacing w:line="220" w:lineRule="atLeast"/>
        <w:jc w:val="center"/>
        <w:rPr>
          <w:b/>
          <w:sz w:val="44"/>
          <w:szCs w:val="44"/>
        </w:rPr>
      </w:pPr>
      <w:r w:rsidRPr="00F05C4C">
        <w:rPr>
          <w:rFonts w:hint="eastAsia"/>
          <w:b/>
          <w:sz w:val="44"/>
          <w:szCs w:val="44"/>
        </w:rPr>
        <w:t>生命科学楼门禁卡</w:t>
      </w:r>
      <w:r w:rsidR="006E5A86">
        <w:rPr>
          <w:rFonts w:hint="eastAsia"/>
          <w:b/>
          <w:sz w:val="44"/>
          <w:szCs w:val="44"/>
        </w:rPr>
        <w:t>办理</w:t>
      </w:r>
      <w:r w:rsidRPr="00F05C4C">
        <w:rPr>
          <w:rFonts w:hint="eastAsia"/>
          <w:b/>
          <w:sz w:val="44"/>
          <w:szCs w:val="44"/>
        </w:rPr>
        <w:t>流程</w:t>
      </w:r>
    </w:p>
    <w:p w:rsidR="004F5D8B" w:rsidRPr="00F05C4C" w:rsidRDefault="004F5D8B" w:rsidP="00F05C4C">
      <w:pPr>
        <w:spacing w:line="220" w:lineRule="atLeast"/>
        <w:ind w:left="360" w:hangingChars="150" w:hanging="360"/>
        <w:rPr>
          <w:sz w:val="24"/>
          <w:szCs w:val="24"/>
        </w:rPr>
      </w:pPr>
      <w:r w:rsidRPr="00F05C4C">
        <w:rPr>
          <w:rFonts w:hint="eastAsia"/>
          <w:sz w:val="24"/>
          <w:szCs w:val="24"/>
        </w:rPr>
        <w:t>1</w:t>
      </w:r>
      <w:r w:rsidR="00283675" w:rsidRPr="00F05C4C">
        <w:rPr>
          <w:rFonts w:hint="eastAsia"/>
          <w:sz w:val="24"/>
          <w:szCs w:val="24"/>
        </w:rPr>
        <w:t>、申请表下载：用校园网登录</w:t>
      </w:r>
      <w:hyperlink r:id="rId6" w:history="1">
        <w:r w:rsidR="003B5BBD" w:rsidRPr="00B45CF6">
          <w:t>http://mcstlp.hunau.edu.cn/</w:t>
        </w:r>
        <w:r w:rsidR="003B5BBD" w:rsidRPr="00B45CF6">
          <w:rPr>
            <w:rFonts w:hint="eastAsia"/>
          </w:rPr>
          <w:t>网站或搜索“湖南农业大</w:t>
        </w:r>
      </w:hyperlink>
      <w:r w:rsidR="003B5BBD" w:rsidRPr="00F05C4C">
        <w:rPr>
          <w:rFonts w:hint="eastAsia"/>
          <w:sz w:val="24"/>
          <w:szCs w:val="24"/>
        </w:rPr>
        <w:t xml:space="preserve"> </w:t>
      </w:r>
      <w:r w:rsidRPr="00F05C4C">
        <w:rPr>
          <w:rFonts w:hint="eastAsia"/>
          <w:sz w:val="24"/>
          <w:szCs w:val="24"/>
        </w:rPr>
        <w:t>学科技创新平台</w:t>
      </w:r>
      <w:r w:rsidR="00283675" w:rsidRPr="00F05C4C">
        <w:rPr>
          <w:rFonts w:hint="eastAsia"/>
          <w:sz w:val="24"/>
          <w:szCs w:val="24"/>
        </w:rPr>
        <w:t>”在“</w:t>
      </w:r>
      <w:r w:rsidRPr="00F05C4C">
        <w:rPr>
          <w:rFonts w:hint="eastAsia"/>
          <w:sz w:val="24"/>
          <w:szCs w:val="24"/>
        </w:rPr>
        <w:t>下载</w:t>
      </w:r>
      <w:r w:rsidR="00283675" w:rsidRPr="00F05C4C">
        <w:rPr>
          <w:rFonts w:hint="eastAsia"/>
          <w:sz w:val="24"/>
          <w:szCs w:val="24"/>
        </w:rPr>
        <w:t>专区”一栏下载《</w:t>
      </w:r>
      <w:r w:rsidRPr="00F05C4C">
        <w:rPr>
          <w:rFonts w:hint="eastAsia"/>
          <w:sz w:val="24"/>
          <w:szCs w:val="24"/>
        </w:rPr>
        <w:t>科技创新平台管理中心入室申请表</w:t>
      </w:r>
      <w:r w:rsidR="00283675" w:rsidRPr="00F05C4C">
        <w:rPr>
          <w:rFonts w:hint="eastAsia"/>
          <w:sz w:val="24"/>
          <w:szCs w:val="24"/>
        </w:rPr>
        <w:t>》。</w:t>
      </w:r>
    </w:p>
    <w:p w:rsidR="004F5D8B" w:rsidRPr="00F05C4C" w:rsidRDefault="004F5D8B" w:rsidP="00F05C4C">
      <w:pPr>
        <w:spacing w:line="220" w:lineRule="atLeast"/>
        <w:ind w:left="360" w:hangingChars="150" w:hanging="360"/>
        <w:rPr>
          <w:sz w:val="24"/>
          <w:szCs w:val="24"/>
        </w:rPr>
      </w:pPr>
      <w:r w:rsidRPr="00F05C4C">
        <w:rPr>
          <w:rFonts w:hint="eastAsia"/>
          <w:sz w:val="24"/>
          <w:szCs w:val="24"/>
        </w:rPr>
        <w:t>2</w:t>
      </w:r>
      <w:r w:rsidR="00283675" w:rsidRPr="00F05C4C">
        <w:rPr>
          <w:rFonts w:hint="eastAsia"/>
          <w:sz w:val="24"/>
          <w:szCs w:val="24"/>
        </w:rPr>
        <w:t>、表格填写：按要求填写表格，必须有</w:t>
      </w:r>
      <w:r w:rsidRPr="00F05C4C">
        <w:rPr>
          <w:rFonts w:hint="eastAsia"/>
          <w:sz w:val="24"/>
          <w:szCs w:val="24"/>
        </w:rPr>
        <w:t>本人所在单位、导师、所在实验室</w:t>
      </w:r>
      <w:r w:rsidR="00283675" w:rsidRPr="00F05C4C">
        <w:rPr>
          <w:rFonts w:hint="eastAsia"/>
          <w:sz w:val="24"/>
          <w:szCs w:val="24"/>
        </w:rPr>
        <w:t>的主任三方签字认可方可办理。</w:t>
      </w:r>
    </w:p>
    <w:p w:rsidR="003D3F76" w:rsidRDefault="00283675" w:rsidP="00D31D50">
      <w:pPr>
        <w:spacing w:line="220" w:lineRule="atLeast"/>
        <w:rPr>
          <w:sz w:val="24"/>
          <w:szCs w:val="24"/>
        </w:rPr>
      </w:pPr>
      <w:r w:rsidRPr="00F05C4C">
        <w:rPr>
          <w:rFonts w:hint="eastAsia"/>
          <w:sz w:val="24"/>
          <w:szCs w:val="24"/>
        </w:rPr>
        <w:t>3</w:t>
      </w:r>
      <w:r w:rsidRPr="00F05C4C">
        <w:rPr>
          <w:rFonts w:hint="eastAsia"/>
          <w:sz w:val="24"/>
          <w:szCs w:val="24"/>
        </w:rPr>
        <w:t>、</w:t>
      </w:r>
      <w:r w:rsidR="00D84A7F" w:rsidRPr="00F05C4C">
        <w:rPr>
          <w:rFonts w:hint="eastAsia"/>
          <w:sz w:val="24"/>
          <w:szCs w:val="24"/>
        </w:rPr>
        <w:t>找</w:t>
      </w:r>
      <w:r w:rsidR="00216702">
        <w:rPr>
          <w:rFonts w:hint="eastAsia"/>
          <w:sz w:val="24"/>
          <w:szCs w:val="24"/>
        </w:rPr>
        <w:t>相应</w:t>
      </w:r>
      <w:r w:rsidR="00D84A7F" w:rsidRPr="00F05C4C">
        <w:rPr>
          <w:rFonts w:hint="eastAsia"/>
          <w:sz w:val="24"/>
          <w:szCs w:val="24"/>
        </w:rPr>
        <w:t>实验室老师</w:t>
      </w:r>
      <w:r w:rsidR="006439E9" w:rsidRPr="00F05C4C">
        <w:rPr>
          <w:rFonts w:hint="eastAsia"/>
          <w:sz w:val="24"/>
          <w:szCs w:val="24"/>
        </w:rPr>
        <w:t>编</w:t>
      </w:r>
      <w:r w:rsidR="00216702">
        <w:rPr>
          <w:rFonts w:hint="eastAsia"/>
          <w:sz w:val="24"/>
          <w:szCs w:val="24"/>
        </w:rPr>
        <w:t>门禁</w:t>
      </w:r>
      <w:r w:rsidR="006439E9" w:rsidRPr="00F05C4C">
        <w:rPr>
          <w:rFonts w:hint="eastAsia"/>
          <w:sz w:val="24"/>
          <w:szCs w:val="24"/>
        </w:rPr>
        <w:t>卡号</w:t>
      </w:r>
      <w:r w:rsidR="00662A05">
        <w:rPr>
          <w:rFonts w:hint="eastAsia"/>
          <w:sz w:val="24"/>
          <w:szCs w:val="24"/>
        </w:rPr>
        <w:t>。</w:t>
      </w:r>
    </w:p>
    <w:p w:rsidR="00662A05" w:rsidRDefault="00662A05" w:rsidP="00D31D50">
      <w:pPr>
        <w:spacing w:line="220" w:lineRule="atLeast"/>
        <w:rPr>
          <w:sz w:val="24"/>
          <w:szCs w:val="24"/>
        </w:rPr>
      </w:pPr>
    </w:p>
    <w:p w:rsidR="003D3F76" w:rsidRPr="00F05C4C" w:rsidRDefault="003D3F76" w:rsidP="003D3F76">
      <w:pPr>
        <w:spacing w:line="22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实验室主任及门禁管理老师电话</w:t>
      </w:r>
    </w:p>
    <w:tbl>
      <w:tblPr>
        <w:tblStyle w:val="a4"/>
        <w:tblW w:w="8849" w:type="dxa"/>
        <w:tblLook w:val="04A0"/>
      </w:tblPr>
      <w:tblGrid>
        <w:gridCol w:w="1526"/>
        <w:gridCol w:w="2410"/>
        <w:gridCol w:w="1065"/>
        <w:gridCol w:w="2190"/>
        <w:gridCol w:w="1658"/>
      </w:tblGrid>
      <w:tr w:rsidR="003B5BBD" w:rsidRPr="00F05C4C" w:rsidTr="00F05C4C">
        <w:trPr>
          <w:trHeight w:val="767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楼层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实验室主任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实验门禁管理老师</w:t>
            </w:r>
          </w:p>
        </w:tc>
        <w:tc>
          <w:tcPr>
            <w:tcW w:w="1658" w:type="dxa"/>
          </w:tcPr>
          <w:p w:rsidR="003B5BBD" w:rsidRPr="00F05C4C" w:rsidRDefault="003D3F76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3B5BBD" w:rsidRPr="00F05C4C" w:rsidTr="00F05C4C">
        <w:trPr>
          <w:trHeight w:val="261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分析测试中心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刘秀斌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刘薇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13786163527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植物激素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肖浪涛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刘清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13874991149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作物生理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叶能辉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李海林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13875906147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3</w:t>
            </w:r>
            <w:r w:rsidRPr="00F05C4C">
              <w:rPr>
                <w:rFonts w:hint="eastAsia"/>
                <w:sz w:val="24"/>
                <w:szCs w:val="24"/>
              </w:rPr>
              <w:t>，</w:t>
            </w:r>
            <w:r w:rsidRPr="00F05C4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作物基因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陈信波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王丹</w:t>
            </w:r>
            <w:r w:rsidR="00B45CF6">
              <w:rPr>
                <w:rFonts w:hint="eastAsia"/>
                <w:sz w:val="24"/>
                <w:szCs w:val="24"/>
              </w:rPr>
              <w:t>/</w:t>
            </w:r>
            <w:r w:rsidR="00B45CF6">
              <w:rPr>
                <w:rFonts w:hint="eastAsia"/>
                <w:sz w:val="24"/>
                <w:szCs w:val="24"/>
              </w:rPr>
              <w:t>彭艳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13687301220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水稻油菜重点实验室</w:t>
            </w:r>
          </w:p>
        </w:tc>
        <w:tc>
          <w:tcPr>
            <w:tcW w:w="1065" w:type="dxa"/>
          </w:tcPr>
          <w:p w:rsidR="003B5BBD" w:rsidRPr="00F05C4C" w:rsidRDefault="00B45CF6" w:rsidP="008102D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唐文</w:t>
            </w:r>
            <w:r w:rsidR="008102D4">
              <w:rPr>
                <w:rFonts w:hint="eastAsia"/>
                <w:sz w:val="24"/>
                <w:szCs w:val="24"/>
              </w:rPr>
              <w:t>帮</w:t>
            </w:r>
          </w:p>
        </w:tc>
        <w:tc>
          <w:tcPr>
            <w:tcW w:w="2190" w:type="dxa"/>
          </w:tcPr>
          <w:p w:rsidR="003B5BBD" w:rsidRPr="00F05C4C" w:rsidRDefault="00B45CF6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邓化冰</w:t>
            </w:r>
          </w:p>
        </w:tc>
        <w:tc>
          <w:tcPr>
            <w:tcW w:w="1658" w:type="dxa"/>
          </w:tcPr>
          <w:p w:rsidR="003B5BBD" w:rsidRPr="00F05C4C" w:rsidRDefault="00B45CF6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13907491736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马铃薯中心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苏小军</w:t>
            </w:r>
          </w:p>
        </w:tc>
        <w:tc>
          <w:tcPr>
            <w:tcW w:w="2190" w:type="dxa"/>
          </w:tcPr>
          <w:p w:rsidR="003B5BBD" w:rsidRPr="00F05C4C" w:rsidRDefault="003B5BBD" w:rsidP="008102D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曾</w:t>
            </w:r>
            <w:r w:rsidR="008102D4">
              <w:rPr>
                <w:rFonts w:hint="eastAsia"/>
                <w:sz w:val="24"/>
                <w:szCs w:val="24"/>
              </w:rPr>
              <w:t>璐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13787111678</w:t>
            </w:r>
          </w:p>
        </w:tc>
      </w:tr>
      <w:tr w:rsidR="003B5BBD" w:rsidRPr="00F05C4C" w:rsidTr="00F05C4C">
        <w:trPr>
          <w:trHeight w:val="276"/>
        </w:trPr>
        <w:tc>
          <w:tcPr>
            <w:tcW w:w="1526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烟草</w:t>
            </w:r>
          </w:p>
        </w:tc>
        <w:tc>
          <w:tcPr>
            <w:tcW w:w="1065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周冀衡</w:t>
            </w:r>
          </w:p>
        </w:tc>
        <w:tc>
          <w:tcPr>
            <w:tcW w:w="2190" w:type="dxa"/>
          </w:tcPr>
          <w:p w:rsidR="003B5BBD" w:rsidRPr="00F05C4C" w:rsidRDefault="003B5BBD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陈丽鹃</w:t>
            </w:r>
          </w:p>
        </w:tc>
        <w:tc>
          <w:tcPr>
            <w:tcW w:w="1658" w:type="dxa"/>
          </w:tcPr>
          <w:p w:rsidR="003B5BBD" w:rsidRPr="00F05C4C" w:rsidRDefault="00F05C4C" w:rsidP="00E813D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05C4C">
              <w:rPr>
                <w:rFonts w:hint="eastAsia"/>
                <w:sz w:val="24"/>
                <w:szCs w:val="24"/>
              </w:rPr>
              <w:t>13974925495</w:t>
            </w:r>
          </w:p>
        </w:tc>
      </w:tr>
    </w:tbl>
    <w:p w:rsidR="006439E9" w:rsidRPr="00F05C4C" w:rsidRDefault="006439E9" w:rsidP="00D31D50">
      <w:pPr>
        <w:spacing w:line="220" w:lineRule="atLeast"/>
        <w:rPr>
          <w:sz w:val="24"/>
          <w:szCs w:val="24"/>
        </w:rPr>
      </w:pPr>
    </w:p>
    <w:p w:rsidR="00B45CF6" w:rsidRDefault="00B45CF6" w:rsidP="00F05C4C">
      <w:pPr>
        <w:spacing w:line="220" w:lineRule="atLeast"/>
        <w:ind w:right="440"/>
        <w:jc w:val="right"/>
        <w:rPr>
          <w:sz w:val="24"/>
          <w:szCs w:val="24"/>
        </w:rPr>
      </w:pPr>
    </w:p>
    <w:p w:rsidR="00283675" w:rsidRPr="00F05C4C" w:rsidRDefault="00283675" w:rsidP="00F05C4C">
      <w:pPr>
        <w:spacing w:line="220" w:lineRule="atLeast"/>
        <w:ind w:right="440"/>
        <w:jc w:val="right"/>
        <w:rPr>
          <w:sz w:val="24"/>
          <w:szCs w:val="24"/>
        </w:rPr>
      </w:pPr>
      <w:r w:rsidRPr="00F05C4C">
        <w:rPr>
          <w:rFonts w:hint="eastAsia"/>
          <w:sz w:val="24"/>
          <w:szCs w:val="24"/>
        </w:rPr>
        <w:t>联系人：王老师</w:t>
      </w:r>
    </w:p>
    <w:p w:rsidR="00283675" w:rsidRPr="00F05C4C" w:rsidRDefault="00283675" w:rsidP="00283675">
      <w:pPr>
        <w:spacing w:line="220" w:lineRule="atLeast"/>
        <w:ind w:right="110"/>
        <w:jc w:val="right"/>
        <w:rPr>
          <w:sz w:val="24"/>
          <w:szCs w:val="24"/>
        </w:rPr>
      </w:pPr>
      <w:r w:rsidRPr="00F05C4C">
        <w:rPr>
          <w:rFonts w:hint="eastAsia"/>
          <w:sz w:val="24"/>
          <w:szCs w:val="24"/>
        </w:rPr>
        <w:t>联系方式：</w:t>
      </w:r>
      <w:r w:rsidRPr="00F05C4C">
        <w:rPr>
          <w:rFonts w:hint="eastAsia"/>
          <w:sz w:val="24"/>
          <w:szCs w:val="24"/>
        </w:rPr>
        <w:t>13975852812</w:t>
      </w:r>
    </w:p>
    <w:p w:rsidR="00283675" w:rsidRPr="00F05C4C" w:rsidRDefault="00283675" w:rsidP="00D31D50">
      <w:pPr>
        <w:spacing w:line="220" w:lineRule="atLeast"/>
        <w:rPr>
          <w:sz w:val="24"/>
          <w:szCs w:val="24"/>
        </w:rPr>
      </w:pPr>
    </w:p>
    <w:sectPr w:rsidR="00283675" w:rsidRPr="00F05C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50" w:rsidRDefault="002E4A50" w:rsidP="008102D4">
      <w:pPr>
        <w:spacing w:after="0"/>
      </w:pPr>
      <w:r>
        <w:separator/>
      </w:r>
    </w:p>
  </w:endnote>
  <w:endnote w:type="continuationSeparator" w:id="0">
    <w:p w:rsidR="002E4A50" w:rsidRDefault="002E4A50" w:rsidP="008102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50" w:rsidRDefault="002E4A50" w:rsidP="008102D4">
      <w:pPr>
        <w:spacing w:after="0"/>
      </w:pPr>
      <w:r>
        <w:separator/>
      </w:r>
    </w:p>
  </w:footnote>
  <w:footnote w:type="continuationSeparator" w:id="0">
    <w:p w:rsidR="002E4A50" w:rsidRDefault="002E4A50" w:rsidP="008102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D89"/>
    <w:rsid w:val="00216702"/>
    <w:rsid w:val="00283675"/>
    <w:rsid w:val="00290155"/>
    <w:rsid w:val="002E4A50"/>
    <w:rsid w:val="00323B43"/>
    <w:rsid w:val="003B5BBD"/>
    <w:rsid w:val="003D37D8"/>
    <w:rsid w:val="003D3F76"/>
    <w:rsid w:val="003E763D"/>
    <w:rsid w:val="00426133"/>
    <w:rsid w:val="004358AB"/>
    <w:rsid w:val="004F5D8B"/>
    <w:rsid w:val="006439E9"/>
    <w:rsid w:val="00662A05"/>
    <w:rsid w:val="006E5A86"/>
    <w:rsid w:val="008102D4"/>
    <w:rsid w:val="008B7726"/>
    <w:rsid w:val="00911706"/>
    <w:rsid w:val="009E3C49"/>
    <w:rsid w:val="00B45CF6"/>
    <w:rsid w:val="00B950D9"/>
    <w:rsid w:val="00D31D50"/>
    <w:rsid w:val="00D84A7F"/>
    <w:rsid w:val="00EC791B"/>
    <w:rsid w:val="00F05C4C"/>
    <w:rsid w:val="00FA1751"/>
    <w:rsid w:val="00FC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D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102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02D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02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02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stlp.hunau.edu.cn/&#32593;&#31449;&#25110;&#25628;&#32034;&#8220;&#28246;&#21335;&#20892;&#19994;&#2282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周耀</cp:lastModifiedBy>
  <cp:revision>12</cp:revision>
  <dcterms:created xsi:type="dcterms:W3CDTF">2008-09-11T17:20:00Z</dcterms:created>
  <dcterms:modified xsi:type="dcterms:W3CDTF">2019-04-19T08:27:00Z</dcterms:modified>
</cp:coreProperties>
</file>